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1828" w14:textId="77777777" w:rsidR="008B00E6" w:rsidRPr="001865CC" w:rsidRDefault="008B00E6" w:rsidP="008B00E6">
      <w:pPr>
        <w:pStyle w:val="a3"/>
      </w:pPr>
      <w:r w:rsidRPr="001865CC">
        <w:t>Информационная карт</w:t>
      </w:r>
      <w:r w:rsidR="005D1311">
        <w:t>очка</w:t>
      </w:r>
    </w:p>
    <w:p w14:paraId="73861829" w14:textId="77777777" w:rsidR="00E61465" w:rsidRPr="00E61465" w:rsidRDefault="008B00E6" w:rsidP="00E61465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865CC">
        <w:rPr>
          <w:rFonts w:ascii="Times New Roman" w:hAnsi="Times New Roman"/>
          <w:b/>
          <w:sz w:val="36"/>
          <w:szCs w:val="36"/>
        </w:rPr>
        <w:t>ООО «</w:t>
      </w:r>
      <w:r w:rsidR="006F7D2B">
        <w:rPr>
          <w:rFonts w:ascii="Times New Roman" w:hAnsi="Times New Roman"/>
          <w:b/>
          <w:sz w:val="36"/>
          <w:szCs w:val="36"/>
        </w:rPr>
        <w:t>Промтехник</w:t>
      </w:r>
      <w:r w:rsidRPr="001865CC">
        <w:rPr>
          <w:rFonts w:ascii="Times New Roman" w:hAnsi="Times New Roman"/>
          <w:b/>
          <w:sz w:val="36"/>
          <w:szCs w:val="36"/>
        </w:rPr>
        <w:t>»</w:t>
      </w:r>
      <w:r w:rsidR="00E61465">
        <w:rPr>
          <w:rFonts w:ascii="Times New Roman" w:hAnsi="Times New Roman"/>
          <w:b/>
          <w:sz w:val="36"/>
          <w:szCs w:val="36"/>
        </w:rPr>
        <w:t xml:space="preserve"> (</w:t>
      </w:r>
      <w:r w:rsidR="00E61465">
        <w:rPr>
          <w:rFonts w:ascii="Times New Roman" w:hAnsi="Times New Roman"/>
          <w:b/>
          <w:sz w:val="36"/>
          <w:szCs w:val="36"/>
          <w:lang w:val="en-US"/>
        </w:rPr>
        <w:t>LLC</w:t>
      </w:r>
      <w:r w:rsidR="00E61465">
        <w:rPr>
          <w:rFonts w:ascii="Times New Roman" w:hAnsi="Times New Roman"/>
          <w:b/>
          <w:sz w:val="36"/>
          <w:szCs w:val="36"/>
        </w:rPr>
        <w:t xml:space="preserve"> «</w:t>
      </w:r>
      <w:proofErr w:type="spellStart"/>
      <w:r w:rsidR="00E61465">
        <w:rPr>
          <w:rFonts w:ascii="Times New Roman" w:hAnsi="Times New Roman"/>
          <w:b/>
          <w:sz w:val="36"/>
          <w:szCs w:val="36"/>
          <w:lang w:val="en-US"/>
        </w:rPr>
        <w:t>Promtechnik</w:t>
      </w:r>
      <w:proofErr w:type="spellEnd"/>
      <w:r w:rsidR="00E61465">
        <w:rPr>
          <w:rFonts w:ascii="Times New Roman" w:hAnsi="Times New Roman"/>
          <w:b/>
          <w:sz w:val="36"/>
          <w:szCs w:val="36"/>
        </w:rPr>
        <w:t>»)</w:t>
      </w:r>
    </w:p>
    <w:p w14:paraId="7386182A" w14:textId="77777777" w:rsidR="008B00E6" w:rsidRPr="00102D96" w:rsidRDefault="008B00E6" w:rsidP="008B00E6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6956"/>
      </w:tblGrid>
      <w:tr w:rsidR="008B00E6" w:rsidRPr="007B5834" w14:paraId="7386182F" w14:textId="77777777" w:rsidTr="004475E1">
        <w:trPr>
          <w:cantSplit/>
          <w:trHeight w:val="44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2C" w14:textId="52D0BD12" w:rsidR="008B00E6" w:rsidRPr="00102D96" w:rsidRDefault="00540909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2D" w14:textId="77777777" w:rsidR="008B00E6" w:rsidRDefault="008B00E6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ООО «</w:t>
            </w:r>
            <w:r w:rsidR="00FF5571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Промтехник</w:t>
            </w: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»</w:t>
            </w:r>
          </w:p>
          <w:p w14:paraId="7386182E" w14:textId="77777777" w:rsidR="00E61465" w:rsidRPr="00E61465" w:rsidRDefault="00E61465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val="en-US" w:eastAsia="ru-RU"/>
              </w:rPr>
              <w:t xml:space="preserve">LLC </w:t>
            </w: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val="en-US" w:eastAsia="ru-RU"/>
              </w:rPr>
              <w:t>Promtechnik</w:t>
            </w: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8B00E6" w:rsidRPr="007B5834" w14:paraId="73861832" w14:textId="77777777" w:rsidTr="004475E1">
        <w:trPr>
          <w:cantSplit/>
          <w:trHeight w:val="758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0" w14:textId="08BE4346" w:rsidR="008B00E6" w:rsidRPr="00102D96" w:rsidRDefault="00540909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Юридический а</w:t>
            </w:r>
            <w:r w:rsidR="008B00E6"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дрес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1" w14:textId="67947CB1" w:rsidR="008B00E6" w:rsidRPr="0062576F" w:rsidRDefault="0062576F" w:rsidP="006E42BA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111538,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Г.МОСКВА,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ВН.ТЕР.Г. МУНИЦИПАЛЬНЫЙ ОКРУГ ВЕШНЯКИ,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УЛ КОСИНСКАЯ,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Д. 7,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6DB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ЭТАЖ 3,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ПОМЕЩ./КОМ. I/33А</w:t>
            </w:r>
            <w:r w:rsidRPr="0062576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F56334" w:rsidRPr="007B5834" w14:paraId="339FF9C5" w14:textId="77777777" w:rsidTr="004475E1">
        <w:trPr>
          <w:cantSplit/>
          <w:trHeight w:val="758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0906" w14:textId="5DDF9076" w:rsidR="00F56334" w:rsidRDefault="00540909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Фактический</w:t>
            </w:r>
            <w:r w:rsidR="0075018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, почтовый</w:t>
            </w:r>
            <w:r w:rsidR="00F56334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 адрес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F788" w14:textId="0B773D15" w:rsidR="00F56334" w:rsidRPr="00C34DC7" w:rsidRDefault="00F56334" w:rsidP="006E42BA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bookmarkStart w:id="0" w:name="_Hlk71123912"/>
            <w:r w:rsidRPr="00F56334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111</w:t>
            </w:r>
            <w:r w:rsid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538</w:t>
            </w:r>
            <w:r w:rsidRPr="00F56334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, </w:t>
            </w:r>
            <w:r w:rsidR="000F100B"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г</w:t>
            </w:r>
            <w:r w:rsidR="00D5058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.</w:t>
            </w:r>
            <w:r w:rsidR="000F100B"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 Москва, ул</w:t>
            </w:r>
            <w:r w:rsidR="0075018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.</w:t>
            </w:r>
            <w:r w:rsidR="000F100B"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 Косинская, д. 7</w:t>
            </w:r>
            <w:bookmarkEnd w:id="0"/>
          </w:p>
        </w:tc>
      </w:tr>
      <w:tr w:rsidR="008B00E6" w:rsidRPr="006350D6" w14:paraId="73861837" w14:textId="77777777" w:rsidTr="004475E1">
        <w:trPr>
          <w:cantSplit/>
          <w:trHeight w:val="284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3" w14:textId="2BA7A894" w:rsidR="008B00E6" w:rsidRPr="00102D96" w:rsidRDefault="00540909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Контакты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AC7C" w14:textId="77777777" w:rsidR="00573BC7" w:rsidRPr="00573BC7" w:rsidRDefault="00573BC7" w:rsidP="00573BC7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8 (800)500-10-87,</w:t>
            </w:r>
          </w:p>
          <w:p w14:paraId="73861836" w14:textId="691DF154" w:rsidR="00282352" w:rsidRPr="006D0B3E" w:rsidRDefault="00573BC7" w:rsidP="00573BC7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info@edon.su</w:t>
            </w:r>
          </w:p>
        </w:tc>
      </w:tr>
      <w:tr w:rsidR="008B00E6" w:rsidRPr="007B5834" w14:paraId="7386183C" w14:textId="77777777" w:rsidTr="004475E1">
        <w:trPr>
          <w:cantSplit/>
          <w:trHeight w:val="1164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8" w14:textId="77777777" w:rsidR="008B00E6" w:rsidRPr="00102D96" w:rsidRDefault="00FF5571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Данные учредителя – физического лица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9" w14:textId="77777777" w:rsidR="008B00E6" w:rsidRPr="00102D96" w:rsidRDefault="008B00E6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Генеральный директор </w:t>
            </w:r>
          </w:p>
          <w:p w14:paraId="7386183A" w14:textId="77777777" w:rsidR="008B00E6" w:rsidRPr="00102D96" w:rsidRDefault="008B00E6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ООО «</w:t>
            </w:r>
            <w:r w:rsidR="004C1D48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Промтехник</w:t>
            </w: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»</w:t>
            </w:r>
          </w:p>
          <w:p w14:paraId="7386183B" w14:textId="77777777" w:rsidR="008B00E6" w:rsidRPr="00102D96" w:rsidRDefault="008B00E6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Лютов Сергей Аркадьевич</w:t>
            </w:r>
          </w:p>
        </w:tc>
      </w:tr>
      <w:tr w:rsidR="008B00E6" w:rsidRPr="007B5834" w14:paraId="7386183F" w14:textId="77777777" w:rsidTr="004475E1">
        <w:trPr>
          <w:cantSplit/>
          <w:trHeight w:val="44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D" w14:textId="77777777" w:rsidR="008B00E6" w:rsidRPr="00102D96" w:rsidRDefault="008B00E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Документы, уполномочивающие заявителя на заключение договора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3E" w14:textId="77777777" w:rsidR="008B00E6" w:rsidRPr="00102D96" w:rsidRDefault="008B00E6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Устав</w:t>
            </w:r>
          </w:p>
        </w:tc>
      </w:tr>
      <w:tr w:rsidR="006D0B3E" w:rsidRPr="007B5834" w14:paraId="5B4E1697" w14:textId="77777777" w:rsidTr="004475E1">
        <w:trPr>
          <w:cantSplit/>
          <w:trHeight w:val="31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4063" w14:textId="77777777" w:rsidR="006D0B3E" w:rsidRPr="00102D96" w:rsidRDefault="006D0B3E" w:rsidP="00EB007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ИНН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D234" w14:textId="77777777" w:rsidR="006D0B3E" w:rsidRPr="00102D96" w:rsidRDefault="006D0B3E" w:rsidP="00EB007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7720730042</w:t>
            </w:r>
          </w:p>
        </w:tc>
      </w:tr>
      <w:tr w:rsidR="006D0B3E" w:rsidRPr="007B5834" w14:paraId="52331304" w14:textId="77777777" w:rsidTr="004475E1">
        <w:trPr>
          <w:cantSplit/>
          <w:trHeight w:val="31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88E1" w14:textId="77777777" w:rsidR="006D0B3E" w:rsidRPr="00102D96" w:rsidRDefault="006D0B3E" w:rsidP="00EB007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КПП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FA66" w14:textId="77777777" w:rsidR="006D0B3E" w:rsidRPr="00102D96" w:rsidRDefault="006D0B3E" w:rsidP="00EB007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772001001</w:t>
            </w:r>
          </w:p>
        </w:tc>
      </w:tr>
      <w:tr w:rsidR="008B00E6" w:rsidRPr="007B5834" w14:paraId="73861842" w14:textId="77777777" w:rsidTr="004475E1">
        <w:trPr>
          <w:cantSplit/>
          <w:trHeight w:val="44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0" w14:textId="77777777" w:rsidR="008B00E6" w:rsidRPr="00102D96" w:rsidRDefault="008B00E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ОГРН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1" w14:textId="77777777" w:rsidR="008B00E6" w:rsidRPr="00102D96" w:rsidRDefault="00FF5571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1117746793823</w:t>
            </w:r>
          </w:p>
        </w:tc>
      </w:tr>
      <w:tr w:rsidR="00994BF7" w:rsidRPr="007B5834" w14:paraId="73861845" w14:textId="77777777" w:rsidTr="004475E1">
        <w:trPr>
          <w:cantSplit/>
          <w:trHeight w:val="44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3" w14:textId="77777777" w:rsidR="00994BF7" w:rsidRPr="00102D96" w:rsidRDefault="00994BF7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ОКПО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4" w14:textId="77777777" w:rsidR="00994BF7" w:rsidRPr="00102D96" w:rsidRDefault="00FF5571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30311683</w:t>
            </w:r>
          </w:p>
        </w:tc>
      </w:tr>
      <w:tr w:rsidR="008B00E6" w:rsidRPr="007B5834" w14:paraId="7386184E" w14:textId="77777777" w:rsidTr="004475E1">
        <w:trPr>
          <w:cantSplit/>
          <w:trHeight w:val="27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C" w14:textId="77777777" w:rsidR="008B00E6" w:rsidRPr="00102D96" w:rsidRDefault="008B00E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р/с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D" w14:textId="77777777" w:rsidR="008B00E6" w:rsidRPr="00D32FA8" w:rsidRDefault="00D32FA8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D32FA8">
              <w:rPr>
                <w:rFonts w:ascii="Times New Roman" w:hAnsi="Times New Roman"/>
                <w:sz w:val="32"/>
                <w:szCs w:val="32"/>
              </w:rPr>
              <w:t>40702810100000001368</w:t>
            </w:r>
          </w:p>
        </w:tc>
      </w:tr>
      <w:tr w:rsidR="008B00E6" w:rsidRPr="007B5834" w14:paraId="73861851" w14:textId="77777777" w:rsidTr="004475E1">
        <w:trPr>
          <w:cantSplit/>
          <w:trHeight w:val="35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4F" w14:textId="77777777" w:rsidR="008B00E6" w:rsidRPr="00102D96" w:rsidRDefault="008B00E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банк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0" w14:textId="77777777" w:rsidR="008B00E6" w:rsidRPr="00102D96" w:rsidRDefault="00CC39C5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ПАО</w:t>
            </w:r>
            <w:r w:rsidR="00D32FA8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 «Промсвязьбанк» г. Москва</w:t>
            </w:r>
          </w:p>
        </w:tc>
      </w:tr>
      <w:tr w:rsidR="008B00E6" w:rsidRPr="007B5834" w14:paraId="73861854" w14:textId="77777777" w:rsidTr="004475E1">
        <w:trPr>
          <w:cantSplit/>
          <w:trHeight w:val="31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2" w14:textId="77777777" w:rsidR="008B00E6" w:rsidRPr="00102D96" w:rsidRDefault="003741D1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к/с 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3" w14:textId="77777777" w:rsidR="008B00E6" w:rsidRPr="00102D96" w:rsidRDefault="00D32FA8" w:rsidP="00E56DB0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3010181</w:t>
            </w:r>
            <w:r w:rsidR="00E56DB0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0400000000555</w:t>
            </w:r>
          </w:p>
        </w:tc>
      </w:tr>
      <w:tr w:rsidR="008B00E6" w:rsidRPr="007B5834" w14:paraId="73861857" w14:textId="77777777" w:rsidTr="004475E1">
        <w:trPr>
          <w:cantSplit/>
          <w:trHeight w:val="31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5" w14:textId="77777777" w:rsidR="008B00E6" w:rsidRPr="00102D96" w:rsidRDefault="008B00E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6" w14:textId="77777777" w:rsidR="008B00E6" w:rsidRPr="00102D96" w:rsidRDefault="00087D31" w:rsidP="00E61465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087D31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044525555</w:t>
            </w:r>
          </w:p>
        </w:tc>
      </w:tr>
      <w:tr w:rsidR="00814346" w:rsidRPr="007B5834" w14:paraId="7386185A" w14:textId="77777777" w:rsidTr="004475E1">
        <w:trPr>
          <w:cantSplit/>
          <w:trHeight w:val="310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8" w14:textId="77777777" w:rsidR="00814346" w:rsidRPr="00102D96" w:rsidRDefault="00814346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Ф.И.О. Главного бухгалтера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9" w14:textId="77777777" w:rsidR="00814346" w:rsidRDefault="00814346" w:rsidP="00FB2A28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Лютов Сергей Аркадьевич</w:t>
            </w:r>
          </w:p>
        </w:tc>
      </w:tr>
      <w:tr w:rsidR="008B00E6" w:rsidRPr="007B5834" w14:paraId="7386185F" w14:textId="77777777" w:rsidTr="004475E1">
        <w:trPr>
          <w:cantSplit/>
          <w:trHeight w:val="1178"/>
        </w:trPr>
        <w:tc>
          <w:tcPr>
            <w:tcW w:w="3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85B" w14:textId="77777777" w:rsidR="008B00E6" w:rsidRPr="00102D96" w:rsidRDefault="004C1D48" w:rsidP="00676F24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К</w:t>
            </w:r>
            <w:r w:rsidR="008B00E6"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онтактное лиц</w:t>
            </w:r>
            <w:r w:rsidR="008B00E6" w:rsidRPr="00102D96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</w:t>
            </w:r>
            <w:r w:rsidR="008B00E6" w:rsidRPr="00102D96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6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AFCC" w14:textId="77777777" w:rsidR="000F100B" w:rsidRPr="000F100B" w:rsidRDefault="000F100B" w:rsidP="000F100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Лютов Сергей Аркадьевич</w:t>
            </w:r>
          </w:p>
          <w:p w14:paraId="56F3004C" w14:textId="152700ED" w:rsidR="000F100B" w:rsidRPr="000F100B" w:rsidRDefault="000F100B" w:rsidP="000F100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</w:pP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8 (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800</w:t>
            </w: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)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500</w:t>
            </w: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-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1</w:t>
            </w: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0-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87</w:t>
            </w: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,</w:t>
            </w:r>
          </w:p>
          <w:p w14:paraId="7386185E" w14:textId="66D1718D" w:rsidR="00F30569" w:rsidRPr="00573BC7" w:rsidRDefault="000F100B" w:rsidP="000F100B">
            <w:pPr>
              <w:tabs>
                <w:tab w:val="left" w:pos="568"/>
                <w:tab w:val="left" w:pos="9088"/>
              </w:tabs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val="en-US" w:eastAsia="ru-RU"/>
              </w:rPr>
            </w:pP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info@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val="en-US" w:eastAsia="ru-RU"/>
              </w:rPr>
              <w:t>edon</w:t>
            </w:r>
            <w:r w:rsidRPr="000F100B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eastAsia="ru-RU"/>
              </w:rPr>
              <w:t>.</w:t>
            </w:r>
            <w:r w:rsidR="00573BC7">
              <w:rPr>
                <w:rFonts w:ascii="Times New Roman" w:eastAsia="Times New Roman" w:hAnsi="Times New Roman"/>
                <w:noProof/>
                <w:color w:val="000000"/>
                <w:sz w:val="32"/>
                <w:szCs w:val="32"/>
                <w:lang w:val="en-US" w:eastAsia="ru-RU"/>
              </w:rPr>
              <w:t>su</w:t>
            </w:r>
          </w:p>
        </w:tc>
      </w:tr>
    </w:tbl>
    <w:p w14:paraId="73861860" w14:textId="77777777" w:rsidR="008B00E6" w:rsidRDefault="008B00E6" w:rsidP="00E6146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861861" w14:textId="77777777" w:rsidR="005A4576" w:rsidRDefault="005A4576" w:rsidP="00E6146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861862" w14:textId="77777777" w:rsidR="005A4576" w:rsidRDefault="005A4576" w:rsidP="00E6146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861863" w14:textId="77777777" w:rsidR="005A4576" w:rsidRDefault="005A4576" w:rsidP="004475E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</w:t>
      </w:r>
    </w:p>
    <w:p w14:paraId="73861864" w14:textId="77777777" w:rsidR="005A4576" w:rsidRDefault="005A4576" w:rsidP="004475E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«Промтехник»</w:t>
      </w:r>
    </w:p>
    <w:p w14:paraId="73861865" w14:textId="77777777" w:rsidR="005A4576" w:rsidRDefault="005A4576" w:rsidP="004475E1">
      <w:pPr>
        <w:spacing w:after="0" w:line="240" w:lineRule="auto"/>
        <w:ind w:left="-284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С.Лютов</w:t>
      </w:r>
      <w:proofErr w:type="spellEnd"/>
    </w:p>
    <w:p w14:paraId="73861867" w14:textId="77777777" w:rsidR="008B00E6" w:rsidRDefault="008B00E6" w:rsidP="00E6146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8B00E6" w:rsidSect="000A4A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E6"/>
    <w:rsid w:val="00016EF8"/>
    <w:rsid w:val="00087D31"/>
    <w:rsid w:val="000A4AA4"/>
    <w:rsid w:val="000F100B"/>
    <w:rsid w:val="00146AE9"/>
    <w:rsid w:val="001C2EE8"/>
    <w:rsid w:val="002311EE"/>
    <w:rsid w:val="00282352"/>
    <w:rsid w:val="003741D1"/>
    <w:rsid w:val="004475E1"/>
    <w:rsid w:val="004A3DFC"/>
    <w:rsid w:val="004C1D48"/>
    <w:rsid w:val="00540909"/>
    <w:rsid w:val="00573BC7"/>
    <w:rsid w:val="005A4576"/>
    <w:rsid w:val="005D1311"/>
    <w:rsid w:val="0062576F"/>
    <w:rsid w:val="006350D6"/>
    <w:rsid w:val="00676F24"/>
    <w:rsid w:val="006D0B3E"/>
    <w:rsid w:val="006E42BA"/>
    <w:rsid w:val="006F7D2B"/>
    <w:rsid w:val="00750186"/>
    <w:rsid w:val="00773720"/>
    <w:rsid w:val="00792613"/>
    <w:rsid w:val="007C02DF"/>
    <w:rsid w:val="00814346"/>
    <w:rsid w:val="008B00E6"/>
    <w:rsid w:val="00946B5B"/>
    <w:rsid w:val="009742EB"/>
    <w:rsid w:val="00994BF7"/>
    <w:rsid w:val="009A73B1"/>
    <w:rsid w:val="00A97C93"/>
    <w:rsid w:val="00AF7222"/>
    <w:rsid w:val="00BE4986"/>
    <w:rsid w:val="00C34DC7"/>
    <w:rsid w:val="00C57851"/>
    <w:rsid w:val="00C83A08"/>
    <w:rsid w:val="00CC39C5"/>
    <w:rsid w:val="00CD4637"/>
    <w:rsid w:val="00D27B7B"/>
    <w:rsid w:val="00D32FA8"/>
    <w:rsid w:val="00D50586"/>
    <w:rsid w:val="00D53EFA"/>
    <w:rsid w:val="00E170D1"/>
    <w:rsid w:val="00E56DB0"/>
    <w:rsid w:val="00E61465"/>
    <w:rsid w:val="00E6453B"/>
    <w:rsid w:val="00E914A9"/>
    <w:rsid w:val="00F30569"/>
    <w:rsid w:val="00F56334"/>
    <w:rsid w:val="00FB2A2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1828"/>
  <w15:chartTrackingRefBased/>
  <w15:docId w15:val="{F2217BBC-572F-4147-9CDD-9701819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8B00E6"/>
    <w:pPr>
      <w:spacing w:after="0" w:line="240" w:lineRule="auto"/>
      <w:contextualSpacing/>
      <w:jc w:val="center"/>
    </w:pPr>
    <w:rPr>
      <w:rFonts w:ascii="Times New Roman" w:hAnsi="Times New Roman"/>
      <w:b/>
      <w:sz w:val="36"/>
      <w:szCs w:val="36"/>
      <w:lang w:val="x-none" w:eastAsia="x-none"/>
    </w:rPr>
  </w:style>
  <w:style w:type="character" w:customStyle="1" w:styleId="a4">
    <w:name w:val="Название Знак"/>
    <w:link w:val="a3"/>
    <w:rsid w:val="008B00E6"/>
    <w:rPr>
      <w:rFonts w:ascii="Times New Roman" w:eastAsia="Calibri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733</Characters>
  <Application>Microsoft Office Word</Application>
  <DocSecurity>0</DocSecurity>
  <Lines>33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"Промышленная техника"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Сергей Аркадьевич</cp:lastModifiedBy>
  <cp:revision>4</cp:revision>
  <dcterms:created xsi:type="dcterms:W3CDTF">2022-08-04T08:35:00Z</dcterms:created>
  <dcterms:modified xsi:type="dcterms:W3CDTF">2022-08-04T08:38:00Z</dcterms:modified>
</cp:coreProperties>
</file>